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ACB3" w14:textId="77777777" w:rsidR="00BF0C11" w:rsidRDefault="00BF0C11" w:rsidP="00BF0C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22CE9" w14:textId="15DE3AF3" w:rsidR="00BF0C11" w:rsidRDefault="00BF0C11" w:rsidP="00BF0C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23C520B6" wp14:editId="513C6AE9">
            <wp:extent cx="571500" cy="736600"/>
            <wp:effectExtent l="0" t="0" r="0" b="6350"/>
            <wp:docPr id="213309825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1D756" w14:textId="77777777" w:rsidR="00BF0C11" w:rsidRDefault="00BF0C11" w:rsidP="00BF0C11">
      <w:pPr>
        <w:rPr>
          <w:rFonts w:ascii="Times New Roman" w:eastAsiaTheme="minorEastAsia" w:hAnsi="Times New Roman" w:cs="Times New Roman"/>
          <w:b/>
          <w:bCs/>
          <w:kern w:val="24"/>
          <w:position w:val="1"/>
          <w:sz w:val="24"/>
          <w:szCs w:val="24"/>
        </w:rPr>
      </w:pPr>
    </w:p>
    <w:p w14:paraId="3E0EDF46" w14:textId="77777777" w:rsidR="00BF0C11" w:rsidRDefault="00BF0C11" w:rsidP="00BF0C1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REPUBLIKA HRVATSKA</w:t>
      </w:r>
    </w:p>
    <w:p w14:paraId="5B9862E2" w14:textId="2A0196AF" w:rsidR="00BF0C11" w:rsidRDefault="00BF0C11" w:rsidP="00BF0C11">
      <w:pPr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>OSNOVNA ŠKOLA SMOKVICA</w:t>
      </w:r>
    </w:p>
    <w:p w14:paraId="00166BDF" w14:textId="77777777" w:rsidR="00BF0C11" w:rsidRDefault="00BF0C11" w:rsidP="00BF0C11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KLASA: UP I /</w:t>
      </w:r>
    </w:p>
    <w:p w14:paraId="7734EF79" w14:textId="77777777" w:rsidR="00BF0C11" w:rsidRDefault="00BF0C11" w:rsidP="00BF0C11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URBROJ:</w:t>
      </w:r>
    </w:p>
    <w:p w14:paraId="44D3EE44" w14:textId="15EF12C2" w:rsidR="00BF0C11" w:rsidRDefault="00BF0C11" w:rsidP="00BF0C11">
      <w:pPr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sz w:val="24"/>
          <w:szCs w:val="24"/>
          <w:lang w:val="pl-PL"/>
        </w:rPr>
        <w:t>U  Smokvici,____________</w:t>
      </w:r>
    </w:p>
    <w:p w14:paraId="1168912E" w14:textId="77777777" w:rsidR="00BF0C11" w:rsidRDefault="00BF0C11" w:rsidP="00BF0C11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73964974" w14:textId="5AE8741F" w:rsidR="00BF0C11" w:rsidRDefault="00BF0C11" w:rsidP="00BF0C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temelju članka 84. stavka 6. Zakona o odgoju i obrazovanju u osnovnoj i srednjoj školi („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Narodne novine „ broj </w:t>
      </w:r>
      <w:r>
        <w:rPr>
          <w:rFonts w:ascii="Times New Roman" w:hAnsi="Times New Roman" w:cs="Times New Roman"/>
          <w:i/>
          <w:sz w:val="24"/>
          <w:szCs w:val="24"/>
        </w:rPr>
        <w:t xml:space="preserve"> 87/08, 86/09, 92/10, 105/10, 90/11, 5/12, 16/12, 86/12, 94/13, 136/14-RUSRH, 152/14, 7/17, 68/18, 98/19. i 64/20. ), članka 23. stavka 3. i članaka 96.-98. Zakona o općem upravnom postupku ( „Narodne novine“ broj 47/09 ) te članka 3. stavka 5. točke __  Pravilnika o kriterijima za izricanje pedagoških mjera i članka </w:t>
      </w:r>
      <w:r w:rsidR="00B407E9">
        <w:rPr>
          <w:rFonts w:ascii="Times New Roman" w:hAnsi="Times New Roman" w:cs="Times New Roman"/>
          <w:i/>
          <w:sz w:val="24"/>
          <w:szCs w:val="24"/>
        </w:rPr>
        <w:t>106.</w:t>
      </w:r>
      <w:r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B407E9">
        <w:rPr>
          <w:rFonts w:ascii="Times New Roman" w:hAnsi="Times New Roman" w:cs="Times New Roman"/>
          <w:i/>
          <w:sz w:val="24"/>
          <w:szCs w:val="24"/>
        </w:rPr>
        <w:t>tatuta Osnovne škole Smokvica</w:t>
      </w:r>
      <w:r>
        <w:rPr>
          <w:rFonts w:ascii="Times New Roman" w:hAnsi="Times New Roman" w:cs="Times New Roman"/>
          <w:i/>
          <w:sz w:val="24"/>
          <w:szCs w:val="24"/>
        </w:rPr>
        <w:t xml:space="preserve"> („Narodne novine“ broj 94/15, 3/17 ) u  postupku pokrenutom po službenoj dužnosti na temelju prijedloga Učiteljskog vijeća ravnatelj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color w:val="00B0F0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Osnovne škole</w:t>
      </w:r>
      <w:r w:rsidR="00ED4781">
        <w:rPr>
          <w:rFonts w:ascii="Times New Roman" w:hAnsi="Times New Roman" w:cs="Times New Roman"/>
          <w:i/>
          <w:sz w:val="24"/>
          <w:szCs w:val="24"/>
        </w:rPr>
        <w:t xml:space="preserve"> Smokvica </w:t>
      </w:r>
      <w:r>
        <w:rPr>
          <w:rFonts w:ascii="Times New Roman" w:hAnsi="Times New Roman" w:cs="Times New Roman"/>
          <w:i/>
          <w:sz w:val="24"/>
          <w:szCs w:val="24"/>
        </w:rPr>
        <w:t xml:space="preserve">dana ____________donosi: </w:t>
      </w:r>
    </w:p>
    <w:p w14:paraId="678CECBC" w14:textId="77777777" w:rsidR="00BF0C11" w:rsidRDefault="00BF0C11" w:rsidP="00BF0C11">
      <w:pPr>
        <w:rPr>
          <w:rFonts w:ascii="Times New Roman" w:hAnsi="Times New Roman" w:cs="Times New Roman"/>
          <w:i/>
          <w:sz w:val="24"/>
          <w:szCs w:val="24"/>
        </w:rPr>
      </w:pPr>
    </w:p>
    <w:p w14:paraId="2462E368" w14:textId="77777777" w:rsidR="00BF0C11" w:rsidRDefault="00BF0C11" w:rsidP="00BF0C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RJEŠENJE</w:t>
      </w:r>
    </w:p>
    <w:p w14:paraId="00BAD0F8" w14:textId="77777777" w:rsidR="00BF0C11" w:rsidRDefault="00BF0C11" w:rsidP="00BF0C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9EF78D0" w14:textId="52E17DDE" w:rsidR="00BF0C11" w:rsidRDefault="00BF0C11" w:rsidP="00BF0C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____________________učeniku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color w:val="00B0F0"/>
          <w:sz w:val="24"/>
          <w:szCs w:val="24"/>
        </w:rPr>
        <w:t>ci</w:t>
      </w:r>
      <w:r>
        <w:rPr>
          <w:rFonts w:ascii="Times New Roman" w:hAnsi="Times New Roman" w:cs="Times New Roman"/>
          <w:i/>
          <w:sz w:val="24"/>
          <w:szCs w:val="24"/>
        </w:rPr>
        <w:t>______razreda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Osnovne škole </w:t>
      </w:r>
      <w:r w:rsidR="00ED4781">
        <w:rPr>
          <w:rFonts w:ascii="Times New Roman" w:hAnsi="Times New Roman" w:cs="Times New Roman"/>
          <w:i/>
          <w:sz w:val="24"/>
          <w:szCs w:val="24"/>
        </w:rPr>
        <w:t xml:space="preserve">Smokvica </w:t>
      </w:r>
      <w:r>
        <w:rPr>
          <w:rFonts w:ascii="Times New Roman" w:hAnsi="Times New Roman" w:cs="Times New Roman"/>
          <w:i/>
          <w:sz w:val="24"/>
          <w:szCs w:val="24"/>
        </w:rPr>
        <w:t>izriče se pedagoška mjera preseljenja u drugu školu .</w:t>
      </w:r>
    </w:p>
    <w:p w14:paraId="12FA7851" w14:textId="77777777" w:rsidR="00BF0C11" w:rsidRDefault="00BF0C11" w:rsidP="00BF0C11">
      <w:pPr>
        <w:rPr>
          <w:rFonts w:ascii="Times New Roman" w:hAnsi="Times New Roman" w:cs="Times New Roman"/>
          <w:i/>
          <w:sz w:val="24"/>
          <w:szCs w:val="24"/>
        </w:rPr>
      </w:pPr>
    </w:p>
    <w:p w14:paraId="2DE6759C" w14:textId="77777777" w:rsidR="00BF0C11" w:rsidRDefault="00BF0C11" w:rsidP="00BF0C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Obrazloženje</w:t>
      </w:r>
    </w:p>
    <w:p w14:paraId="7D3AAA03" w14:textId="30589576" w:rsidR="00BF0C11" w:rsidRDefault="00BF0C11" w:rsidP="00BF0C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postupku pokrenutom po službenoj dužnosti  učeniku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>/ci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__________________izriče se pedagoška mjera preseljenja u drugu školu sukladno članku 84. stavku 6. Zakona o odgoju i obrazovanju u osnovnoj i srednjoj školi te članku 3. stavku 5. točki ___ Pravilnika o kriterijima za izricanje pedagoških mjera zbog ________________________________. </w:t>
      </w:r>
    </w:p>
    <w:p w14:paraId="4E993075" w14:textId="023609A1" w:rsidR="00BF0C11" w:rsidRDefault="00BF0C11" w:rsidP="00BF0C1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Prije izricanja pedagoške mjere roditelji učenika/</w:t>
      </w:r>
      <w:proofErr w:type="spellStart"/>
      <w:r>
        <w:rPr>
          <w:rFonts w:ascii="Times New Roman" w:hAnsi="Times New Roman" w:cs="Times New Roman"/>
          <w:i/>
          <w:color w:val="00B0F0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informirani su o neprihvatljivom ponašanju učenika pozivom na razgovor putem </w:t>
      </w:r>
      <w:r w:rsidR="00ED47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telefona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dana ___ .</w:t>
      </w:r>
    </w:p>
    <w:p w14:paraId="05D705C4" w14:textId="77777777" w:rsidR="00ED4781" w:rsidRDefault="00BF0C11" w:rsidP="00BF0C1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Razgovor s roditeljem obavljen je dana _____i roditelj se očitovano na način ___________________________________________________________________            </w:t>
      </w:r>
    </w:p>
    <w:p w14:paraId="6D43DE6A" w14:textId="435097A9" w:rsidR="00ED4781" w:rsidRDefault="00ED4781" w:rsidP="00BF0C11">
      <w:pPr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 </w:t>
      </w:r>
      <w:r w:rsidR="00BF0C11">
        <w:rPr>
          <w:rFonts w:ascii="Times New Roman" w:hAnsi="Times New Roman" w:cs="Times New Roman"/>
          <w:i/>
          <w:color w:val="000000"/>
          <w:sz w:val="24"/>
          <w:szCs w:val="24"/>
        </w:rPr>
        <w:t>razgovoru s roditeljem  sastavljen je zapisnik</w:t>
      </w:r>
      <w:r w:rsidR="00BF0C11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 </w:t>
      </w:r>
    </w:p>
    <w:p w14:paraId="65E4E85F" w14:textId="5FB87AEC" w:rsidR="00BF0C11" w:rsidRDefault="00BF0C11" w:rsidP="00BF0C1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Učeniku/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>ci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je omogućeno savjetovanje sa stručnim suradnikom i izjašnjavanje o činjenicama i okolnostima koje su važne za donošenje odluke o opravdanosti izricanja pedagoške mjere. </w:t>
      </w:r>
    </w:p>
    <w:p w14:paraId="19B3659F" w14:textId="77777777" w:rsidR="00BF0C11" w:rsidRDefault="00BF0C11" w:rsidP="00BF0C1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Sjednica Učiteljskog vijeća održana je dana  __________________.</w:t>
      </w:r>
    </w:p>
    <w:p w14:paraId="124E47D3" w14:textId="2504DBBD" w:rsidR="00BF0C11" w:rsidRDefault="00BF0C11" w:rsidP="00BF0C1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 postupku izricanja pedagoške mjere odgojno obrazovni radnici vodili su računa o dobi učenika, njegovom psihofizičkom stanju , psihofizičkoj razvijenosti i osobinama, ranijem ponašanju, okolnostima koje su utjecale na njegov razvoj te o okolnostima u kojima se neprihvatljivo ponašanje dogodilo i drugim okolnostima. </w:t>
      </w:r>
    </w:p>
    <w:p w14:paraId="602632EE" w14:textId="77777777" w:rsidR="00BF0C11" w:rsidRDefault="00BF0C11" w:rsidP="00BF0C11">
      <w:pPr>
        <w:rPr>
          <w:rFonts w:ascii="Times New Roman" w:hAnsi="Times New Roman" w:cs="Times New Roman"/>
          <w:i/>
          <w:sz w:val="24"/>
          <w:szCs w:val="24"/>
        </w:rPr>
      </w:pPr>
    </w:p>
    <w:p w14:paraId="347CC707" w14:textId="77777777" w:rsidR="00BF0C11" w:rsidRDefault="00BF0C11" w:rsidP="00BF0C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Pouka o pravnom lijeku</w:t>
      </w:r>
      <w:r>
        <w:rPr>
          <w:rFonts w:ascii="Times New Roman" w:hAnsi="Times New Roman" w:cs="Times New Roman"/>
          <w:i/>
          <w:sz w:val="24"/>
          <w:szCs w:val="24"/>
        </w:rPr>
        <w:t>: Protiv ovog rješenja roditelj ili staratelj učenika/</w:t>
      </w:r>
      <w:proofErr w:type="spellStart"/>
      <w:r>
        <w:rPr>
          <w:rFonts w:ascii="Times New Roman" w:hAnsi="Times New Roman" w:cs="Times New Roman"/>
          <w:i/>
          <w:color w:val="00B0F0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ima pravo žalbe Ministarstvu znanosti i obrazovanja u roku od 15 dana od dana dostave ovog rješenja. </w:t>
      </w:r>
    </w:p>
    <w:p w14:paraId="31EC26F8" w14:textId="77777777" w:rsidR="00BF0C11" w:rsidRDefault="00BF0C11" w:rsidP="00BF0C11">
      <w:pPr>
        <w:spacing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4B9FC040" w14:textId="77777777" w:rsidR="00BF0C11" w:rsidRDefault="00BF0C11" w:rsidP="00BF0C11">
      <w:pPr>
        <w:spacing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  <w:t>Ravnatelj/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ica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školske ustanove:</w:t>
      </w:r>
    </w:p>
    <w:p w14:paraId="47C73AFE" w14:textId="23936A42" w:rsidR="00ED4781" w:rsidRDefault="00ED4781" w:rsidP="00ED4781">
      <w:pPr>
        <w:spacing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Emil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Radovanović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</w:t>
      </w:r>
    </w:p>
    <w:p w14:paraId="4A9F2E04" w14:textId="77777777" w:rsidR="00BF0C11" w:rsidRDefault="00BF0C11" w:rsidP="00BF0C11">
      <w:pPr>
        <w:spacing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7B53654" w14:textId="77777777" w:rsidR="00BF0C11" w:rsidRDefault="00BF0C11" w:rsidP="00BF0C11">
      <w:pPr>
        <w:spacing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5DF21D6A" w14:textId="77777777" w:rsidR="00BF0C11" w:rsidRDefault="00BF0C11" w:rsidP="00BF0C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Dostaviti: </w:t>
      </w:r>
    </w:p>
    <w:p w14:paraId="5B3DC71C" w14:textId="171899DF" w:rsidR="00BF0C11" w:rsidRDefault="00BF0C11" w:rsidP="00BF0C1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1.Roditeljima</w:t>
      </w:r>
      <w:r w:rsidR="00ED4781">
        <w:rPr>
          <w:rFonts w:ascii="Times New Roman" w:hAnsi="Times New Roman" w:cs="Times New Roman"/>
          <w:i/>
          <w:sz w:val="24"/>
          <w:szCs w:val="24"/>
        </w:rPr>
        <w:t>/skrbnicima</w:t>
      </w:r>
      <w:r>
        <w:rPr>
          <w:rFonts w:ascii="Times New Roman" w:hAnsi="Times New Roman" w:cs="Times New Roman"/>
          <w:i/>
          <w:sz w:val="24"/>
          <w:szCs w:val="24"/>
        </w:rPr>
        <w:t xml:space="preserve"> učenika/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</w:p>
    <w:p w14:paraId="67691496" w14:textId="77777777" w:rsidR="00BF0C11" w:rsidRDefault="00BF0C11" w:rsidP="00BF0C11">
      <w:pPr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2. Tajništvo</w:t>
      </w:r>
    </w:p>
    <w:p w14:paraId="6BE1BD28" w14:textId="6B9C54AB" w:rsidR="00BF0C11" w:rsidRPr="00BF0C11" w:rsidRDefault="00BF0C11" w:rsidP="00BF0C1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3. Arhiva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</w:p>
    <w:p w14:paraId="18B8CB1A" w14:textId="77777777" w:rsidR="00335840" w:rsidRDefault="00335840"/>
    <w:sectPr w:rsidR="0033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11"/>
    <w:rsid w:val="00335840"/>
    <w:rsid w:val="00B407E9"/>
    <w:rsid w:val="00BF0C11"/>
    <w:rsid w:val="00E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A037"/>
  <w15:chartTrackingRefBased/>
  <w15:docId w15:val="{7313D09B-108B-4AB9-A4D6-77A6D303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11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Tabain</dc:creator>
  <cp:keywords/>
  <dc:description/>
  <cp:lastModifiedBy>Ivana Tabain</cp:lastModifiedBy>
  <cp:revision>3</cp:revision>
  <dcterms:created xsi:type="dcterms:W3CDTF">2024-02-07T11:49:00Z</dcterms:created>
  <dcterms:modified xsi:type="dcterms:W3CDTF">2024-02-12T07:55:00Z</dcterms:modified>
</cp:coreProperties>
</file>